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FA" w:rsidRPr="00C95145" w:rsidRDefault="009524FA" w:rsidP="002D0F1D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C95145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Kindertagesstätte </w:t>
      </w:r>
      <w:r w:rsidR="006C2125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Y</w:t>
      </w:r>
      <w:r w:rsidR="00C95145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</w:r>
    </w:p>
    <w:p w:rsidR="009524FA" w:rsidRPr="002D0F1D" w:rsidRDefault="00C95145" w:rsidP="002D0F1D">
      <w:pPr>
        <w:spacing w:after="0"/>
        <w:rPr>
          <w:rFonts w:ascii="Arial" w:hAnsi="Arial" w:cs="Arial"/>
          <w:b/>
          <w:sz w:val="24"/>
          <w:szCs w:val="24"/>
          <w:lang w:eastAsia="de-DE"/>
        </w:rPr>
      </w:pPr>
      <w:r w:rsidRPr="002D0F1D">
        <w:rPr>
          <w:rFonts w:ascii="Arial" w:hAnsi="Arial" w:cs="Arial"/>
          <w:b/>
          <w:sz w:val="24"/>
          <w:szCs w:val="24"/>
          <w:lang w:eastAsia="de-DE"/>
        </w:rPr>
        <w:t>X</w:t>
      </w:r>
      <w:r w:rsidR="006C2125" w:rsidRPr="002D0F1D">
        <w:rPr>
          <w:rFonts w:ascii="Arial" w:hAnsi="Arial" w:cs="Arial"/>
          <w:b/>
          <w:sz w:val="24"/>
          <w:szCs w:val="24"/>
          <w:lang w:eastAsia="de-DE"/>
        </w:rPr>
        <w:t>-</w:t>
      </w:r>
      <w:r w:rsidR="009524FA" w:rsidRPr="002D0F1D">
        <w:rPr>
          <w:rFonts w:ascii="Arial" w:hAnsi="Arial" w:cs="Arial"/>
          <w:b/>
          <w:sz w:val="24"/>
          <w:szCs w:val="24"/>
          <w:lang w:eastAsia="de-DE"/>
        </w:rPr>
        <w:t xml:space="preserve">str. 8 </w:t>
      </w:r>
    </w:p>
    <w:p w:rsidR="00C95145" w:rsidRDefault="00C95145" w:rsidP="00C95145">
      <w:pPr>
        <w:pBdr>
          <w:bottom w:val="single" w:sz="12" w:space="1" w:color="auto"/>
        </w:pBd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6XXXX</w:t>
      </w:r>
      <w:r w:rsidR="009524FA" w:rsidRPr="00C95145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</w:t>
      </w:r>
      <w:r w:rsidR="006C2125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Y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-Stadt</w:t>
      </w:r>
    </w:p>
    <w:p w:rsidR="009524FA" w:rsidRPr="00C95145" w:rsidRDefault="00C95145" w:rsidP="002D0F1D">
      <w:pPr>
        <w:pBdr>
          <w:bottom w:val="single" w:sz="12" w:space="1" w:color="auto"/>
        </w:pBd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e-mail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: XXX</w:t>
      </w:r>
      <w:r w:rsidR="002D0F1D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@xyz.de</w:t>
      </w:r>
      <w:r w:rsidR="002D0F1D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ab/>
        <w:t>Telefon: 06xxx</w:t>
      </w:r>
      <w:r w:rsidR="002D0F1D" w:rsidRPr="00C95145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/</w:t>
      </w:r>
      <w:r w:rsidR="002D0F1D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xxx</w:t>
      </w:r>
    </w:p>
    <w:p w:rsidR="009524FA" w:rsidRPr="00C95145" w:rsidRDefault="006C2125" w:rsidP="00C95145">
      <w:pPr>
        <w:spacing w:after="0" w:line="240" w:lineRule="auto"/>
        <w:ind w:firstLine="6096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Y</w:t>
      </w:r>
      <w:r w:rsidR="00C95145">
        <w:rPr>
          <w:rFonts w:ascii="Arial" w:eastAsia="Times New Roman" w:hAnsi="Arial" w:cs="Arial"/>
          <w:b/>
          <w:sz w:val="24"/>
          <w:szCs w:val="24"/>
          <w:lang w:eastAsia="de-DE"/>
        </w:rPr>
        <w:t>-Stadt</w:t>
      </w:r>
      <w:r w:rsidR="009524FA" w:rsidRPr="00C95145">
        <w:rPr>
          <w:rFonts w:ascii="Arial" w:eastAsia="Times New Roman" w:hAnsi="Arial" w:cs="Arial"/>
          <w:b/>
          <w:sz w:val="24"/>
          <w:szCs w:val="24"/>
          <w:lang w:eastAsia="de-DE"/>
        </w:rPr>
        <w:t>, den 04.0</w:t>
      </w:r>
      <w:r w:rsidR="00875FE5" w:rsidRPr="00C95145">
        <w:rPr>
          <w:rFonts w:ascii="Arial" w:eastAsia="Times New Roman" w:hAnsi="Arial" w:cs="Arial"/>
          <w:b/>
          <w:sz w:val="24"/>
          <w:szCs w:val="24"/>
          <w:lang w:eastAsia="de-DE"/>
        </w:rPr>
        <w:t>5</w:t>
      </w:r>
      <w:r w:rsidR="009524FA" w:rsidRPr="00C95145">
        <w:rPr>
          <w:rFonts w:ascii="Arial" w:eastAsia="Times New Roman" w:hAnsi="Arial" w:cs="Arial"/>
          <w:b/>
          <w:sz w:val="24"/>
          <w:szCs w:val="24"/>
          <w:lang w:eastAsia="de-DE"/>
        </w:rPr>
        <w:t>.2020</w:t>
      </w:r>
    </w:p>
    <w:p w:rsidR="009524FA" w:rsidRPr="00C95145" w:rsidRDefault="009524FA" w:rsidP="009524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524FA" w:rsidRPr="00C95145" w:rsidRDefault="009524FA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p w:rsidR="00294CFB" w:rsidRPr="002D0F1D" w:rsidRDefault="00294CFB" w:rsidP="002D0F1D">
      <w:pPr>
        <w:pStyle w:val="berschrift1"/>
        <w:jc w:val="center"/>
        <w:rPr>
          <w:rFonts w:ascii="Arial" w:hAnsi="Arial" w:cs="Arial"/>
          <w:u w:val="single"/>
          <w:lang w:eastAsia="de-DE"/>
        </w:rPr>
      </w:pPr>
      <w:r w:rsidRPr="002D0F1D">
        <w:rPr>
          <w:rFonts w:ascii="Arial" w:hAnsi="Arial" w:cs="Arial"/>
          <w:u w:val="single"/>
          <w:lang w:eastAsia="de-DE"/>
        </w:rPr>
        <w:t xml:space="preserve">Notbetreuung in der Kita </w:t>
      </w:r>
      <w:r w:rsidR="006C2125" w:rsidRPr="002D0F1D">
        <w:rPr>
          <w:rFonts w:ascii="Arial" w:hAnsi="Arial" w:cs="Arial"/>
          <w:u w:val="single"/>
          <w:lang w:eastAsia="de-DE"/>
        </w:rPr>
        <w:t>Y</w:t>
      </w:r>
    </w:p>
    <w:p w:rsidR="009524FA" w:rsidRPr="00C95145" w:rsidRDefault="009524FA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p w:rsidR="00294CFB" w:rsidRPr="00C95145" w:rsidRDefault="00294CFB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Liebe Eltern,</w:t>
      </w:r>
    </w:p>
    <w:p w:rsidR="00294CFB" w:rsidRPr="00C95145" w:rsidRDefault="00294CFB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bitte lesen Sie das Nachfolgende sorgfältig durch und bitte, wir benötigen die Unterschrift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beider Sorgeberechtigter.</w:t>
      </w: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p w:rsidR="00294CFB" w:rsidRPr="00C95145" w:rsidRDefault="00294CFB" w:rsidP="00C9514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 xml:space="preserve">Jede Maske beeinträchtigt seinen Träger in seiner Atmung und schützt diesen selbst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nicht </w:t>
      </w: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vor</w:t>
      </w:r>
      <w:r w:rsidR="008166D0" w:rsidRPr="00C95145"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einer Ansteckung, außer die Maske hätte einen Filter. Masken mit Filter sind gesundheitlich nicht</w:t>
      </w:r>
      <w:r w:rsidR="00C95145"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unbedenklich, dazu ist eine spezielle Gesundheitsprüfung notwendig.</w:t>
      </w:r>
    </w:p>
    <w:p w:rsidR="00294CFB" w:rsidRPr="00C95145" w:rsidRDefault="00294CFB" w:rsidP="00C9514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Mit einer Maske (Alltagsmaske wie für Geschäfte) schützt der Maskenträger seine Mitmenschen</w:t>
      </w:r>
      <w:r w:rsidR="008166D0" w:rsidRPr="00C95145"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lediglich temporär. Also im Geschäft oder in Bus oder Bahn eine sinnvolle Anwendung.</w:t>
      </w:r>
    </w:p>
    <w:p w:rsidR="00294CFB" w:rsidRPr="00C95145" w:rsidRDefault="00294CFB" w:rsidP="00C9514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Dem pädagogischen Personal in der Kita ist es freigestellt Masken oder Visiere zu tragen.</w:t>
      </w:r>
    </w:p>
    <w:p w:rsidR="00294CFB" w:rsidRPr="00C95145" w:rsidRDefault="00294CFB" w:rsidP="00C9514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 xml:space="preserve">Kindern in der Kita kann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kein </w:t>
      </w: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Mundschutz zugemutet werden.</w:t>
      </w:r>
    </w:p>
    <w:p w:rsidR="00294CFB" w:rsidRPr="00C95145" w:rsidRDefault="00294CFB" w:rsidP="00C9514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 xml:space="preserve">Auch Abstandsregeln beiderseitig, sind zwischen Erzieherinnen und Kindern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nicht </w:t>
      </w: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möglich</w:t>
      </w:r>
      <w:r w:rsidR="008166D0" w:rsidRPr="00C95145">
        <w:rPr>
          <w:rFonts w:ascii="Arial" w:hAnsi="Arial" w:cs="Arial"/>
          <w:color w:val="000000"/>
          <w:sz w:val="24"/>
          <w:szCs w:val="24"/>
          <w:lang w:eastAsia="de-DE"/>
        </w:rPr>
        <w:t>.</w:t>
      </w:r>
    </w:p>
    <w:p w:rsidR="00294CFB" w:rsidRPr="00C95145" w:rsidRDefault="00294CFB" w:rsidP="00C9514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Kinder können eine Nies- oder Hustenetikette nicht einhalten</w:t>
      </w:r>
      <w:r w:rsidR="008166D0" w:rsidRPr="00C95145">
        <w:rPr>
          <w:rFonts w:ascii="Arial" w:hAnsi="Arial" w:cs="Arial"/>
          <w:color w:val="000000"/>
          <w:sz w:val="24"/>
          <w:szCs w:val="24"/>
          <w:lang w:eastAsia="de-DE"/>
        </w:rPr>
        <w:t>.</w:t>
      </w:r>
    </w:p>
    <w:p w:rsidR="00294CFB" w:rsidRPr="00C95145" w:rsidRDefault="00294CFB" w:rsidP="00C9514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In einer</w:t>
      </w:r>
      <w:r w:rsidR="00875FE5" w:rsidRPr="00C95145">
        <w:rPr>
          <w:rFonts w:ascii="Arial" w:hAnsi="Arial" w:cs="Arial"/>
          <w:color w:val="000000"/>
          <w:sz w:val="24"/>
          <w:szCs w:val="24"/>
          <w:lang w:eastAsia="de-DE"/>
        </w:rPr>
        <w:t xml:space="preserve"> Gruppe sind 10 Kinder zulässig.</w:t>
      </w: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 xml:space="preserve"> Wir berechnen entsprechend der Tageslänge diese</w:t>
      </w:r>
      <w:r w:rsidR="008166D0" w:rsidRPr="00C95145"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Gruppe mit 4 Erzieherinnen. Bitte beachten Sie: Einen wöchentlichen Wechsel mit konstanten</w:t>
      </w:r>
      <w:r w:rsidR="00C95145" w:rsidRPr="00C95145"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Bezugspersonen können wir aufgrund der reduzierten personellen Besetzung (Fachkräfte, die mit</w:t>
      </w:r>
      <w:r w:rsidR="008166D0" w:rsidRPr="00C95145"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einem persönlichen gesundheitlichen Risiko eingeschätzt werden oder über 50 Jahre alt sind, dürfen</w:t>
      </w:r>
      <w:r w:rsidR="00C95145"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nicht arbeiten) und den nun gelockerten Zugangsvoraussetzungen für die Notbetreuung, nicht mehr</w:t>
      </w:r>
      <w:r w:rsidR="008166D0" w:rsidRPr="00C95145"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color w:val="000000"/>
          <w:sz w:val="24"/>
          <w:szCs w:val="24"/>
          <w:lang w:eastAsia="de-DE"/>
        </w:rPr>
        <w:t>anbieten.</w:t>
      </w: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de-DE"/>
        </w:rPr>
      </w:pPr>
    </w:p>
    <w:p w:rsidR="00294CFB" w:rsidRPr="00C95145" w:rsidRDefault="00294CFB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D0000"/>
          <w:sz w:val="24"/>
          <w:szCs w:val="24"/>
          <w:u w:val="single"/>
          <w:lang w:eastAsia="de-DE"/>
        </w:rPr>
      </w:pPr>
      <w:r w:rsidRPr="00C95145">
        <w:rPr>
          <w:rFonts w:ascii="Arial" w:hAnsi="Arial" w:cs="Arial"/>
          <w:b/>
          <w:bCs/>
          <w:color w:val="CD0000"/>
          <w:sz w:val="24"/>
          <w:szCs w:val="24"/>
          <w:u w:val="single"/>
          <w:lang w:eastAsia="de-DE"/>
        </w:rPr>
        <w:t>Das bedeutet in Bezug auf eine Gefährdungsbeurteilung:</w:t>
      </w:r>
    </w:p>
    <w:p w:rsidR="00294CFB" w:rsidRPr="00C95145" w:rsidRDefault="00294CFB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D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CD0000"/>
          <w:sz w:val="24"/>
          <w:szCs w:val="24"/>
          <w:lang w:eastAsia="de-DE"/>
        </w:rPr>
        <w:t xml:space="preserve">Das Ansteckungsrisiko zwischen Kindern und Erzieherinnen ist </w:t>
      </w:r>
      <w:r w:rsidRPr="00C95145">
        <w:rPr>
          <w:rFonts w:ascii="Arial" w:hAnsi="Arial" w:cs="Arial"/>
          <w:b/>
          <w:bCs/>
          <w:color w:val="CD0000"/>
          <w:sz w:val="24"/>
          <w:szCs w:val="24"/>
          <w:u w:val="single"/>
          <w:lang w:eastAsia="de-DE"/>
        </w:rPr>
        <w:t>extrem hoch.</w:t>
      </w:r>
    </w:p>
    <w:p w:rsidR="00294CFB" w:rsidRDefault="00BE0FF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D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CD0000"/>
          <w:sz w:val="24"/>
          <w:szCs w:val="24"/>
          <w:lang w:eastAsia="de-DE"/>
        </w:rPr>
        <w:t>S</w:t>
      </w:r>
      <w:r w:rsidR="00294CFB" w:rsidRPr="00C95145">
        <w:rPr>
          <w:rFonts w:ascii="Arial" w:hAnsi="Arial" w:cs="Arial"/>
          <w:b/>
          <w:bCs/>
          <w:color w:val="CD0000"/>
          <w:sz w:val="24"/>
          <w:szCs w:val="24"/>
          <w:lang w:eastAsia="de-DE"/>
        </w:rPr>
        <w:t>ämtliche außerhalb der Kita herrschenden Vorschriften, auch die, die es für die Schulen</w:t>
      </w:r>
      <w:r w:rsidR="008166D0" w:rsidRPr="00C95145">
        <w:rPr>
          <w:rFonts w:ascii="Arial" w:hAnsi="Arial" w:cs="Arial"/>
          <w:b/>
          <w:bCs/>
          <w:color w:val="CD0000"/>
          <w:sz w:val="24"/>
          <w:szCs w:val="24"/>
          <w:lang w:eastAsia="de-DE"/>
        </w:rPr>
        <w:t xml:space="preserve"> </w:t>
      </w:r>
      <w:r w:rsidR="00294CFB" w:rsidRPr="00C95145">
        <w:rPr>
          <w:rFonts w:ascii="Arial" w:hAnsi="Arial" w:cs="Arial"/>
          <w:b/>
          <w:bCs/>
          <w:color w:val="CD0000"/>
          <w:sz w:val="24"/>
          <w:szCs w:val="24"/>
          <w:lang w:eastAsia="de-DE"/>
        </w:rPr>
        <w:t xml:space="preserve">gibt, können in der Kita nicht eingehalten oder umgesetzt werden, </w:t>
      </w:r>
      <w:r w:rsidR="00294CFB" w:rsidRPr="00C95145">
        <w:rPr>
          <w:rFonts w:ascii="Arial" w:hAnsi="Arial" w:cs="Arial"/>
          <w:b/>
          <w:bCs/>
          <w:color w:val="C00000"/>
          <w:sz w:val="24"/>
          <w:szCs w:val="24"/>
          <w:lang w:eastAsia="de-DE"/>
        </w:rPr>
        <w:t>bedingt</w:t>
      </w:r>
      <w:r w:rsidR="00294CFB" w:rsidRPr="00C95145">
        <w:rPr>
          <w:rFonts w:ascii="Arial" w:hAnsi="Arial" w:cs="Arial"/>
          <w:b/>
          <w:bCs/>
          <w:color w:val="CD0000"/>
          <w:sz w:val="24"/>
          <w:szCs w:val="24"/>
          <w:lang w:eastAsia="de-DE"/>
        </w:rPr>
        <w:t xml:space="preserve"> durch das Alter</w:t>
      </w:r>
      <w:r w:rsidR="008166D0" w:rsidRPr="00C95145">
        <w:rPr>
          <w:rFonts w:ascii="Arial" w:hAnsi="Arial" w:cs="Arial"/>
          <w:b/>
          <w:bCs/>
          <w:color w:val="CD0000"/>
          <w:sz w:val="24"/>
          <w:szCs w:val="24"/>
          <w:lang w:eastAsia="de-DE"/>
        </w:rPr>
        <w:t xml:space="preserve"> </w:t>
      </w:r>
      <w:r w:rsidR="00294CFB" w:rsidRPr="00C95145">
        <w:rPr>
          <w:rFonts w:ascii="Arial" w:hAnsi="Arial" w:cs="Arial"/>
          <w:b/>
          <w:bCs/>
          <w:color w:val="CD0000"/>
          <w:sz w:val="24"/>
          <w:szCs w:val="24"/>
          <w:lang w:eastAsia="de-DE"/>
        </w:rPr>
        <w:t>der Kinder und dem pädagogischen Anspruch einer Kita.</w:t>
      </w:r>
    </w:p>
    <w:p w:rsidR="00C95145" w:rsidRPr="00C95145" w:rsidRDefault="00C95145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D0000"/>
          <w:sz w:val="24"/>
          <w:szCs w:val="24"/>
          <w:lang w:eastAsia="de-DE"/>
        </w:rPr>
      </w:pPr>
    </w:p>
    <w:p w:rsidR="00294CFB" w:rsidRPr="00C95145" w:rsidRDefault="00294CFB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u w:val="single"/>
          <w:lang w:eastAsia="de-DE"/>
        </w:rPr>
      </w:pPr>
      <w:r w:rsidRPr="00C95145">
        <w:rPr>
          <w:rFonts w:ascii="Arial" w:hAnsi="Arial" w:cs="Arial"/>
          <w:b/>
          <w:bCs/>
          <w:color w:val="C00000"/>
          <w:sz w:val="24"/>
          <w:szCs w:val="24"/>
          <w:u w:val="single"/>
          <w:lang w:eastAsia="de-DE"/>
        </w:rPr>
        <w:t>Bitte halten Sie sich dennoch an folgende Verhaltensanweisungen:</w:t>
      </w:r>
      <w:r w:rsidR="008166D0" w:rsidRPr="00C95145">
        <w:rPr>
          <w:rFonts w:ascii="Arial" w:hAnsi="Arial" w:cs="Arial"/>
          <w:b/>
          <w:bCs/>
          <w:color w:val="C00000"/>
          <w:sz w:val="24"/>
          <w:szCs w:val="24"/>
          <w:u w:val="single"/>
          <w:lang w:eastAsia="de-DE"/>
        </w:rPr>
        <w:t xml:space="preserve"> </w:t>
      </w: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u w:val="single"/>
          <w:lang w:eastAsia="de-DE"/>
        </w:rPr>
      </w:pPr>
    </w:p>
    <w:p w:rsidR="00294CFB" w:rsidRPr="00C95145" w:rsidRDefault="00294CFB" w:rsidP="00C9514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Bitte klingeln Sie und geben Sie das Kind an der Eingangstür ab. Verfahren sie ebenso beim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Abholen. Klingeln Sie und wir bringen Ihr Kind/Ihre Kinder zur Tür.</w:t>
      </w:r>
    </w:p>
    <w:p w:rsidR="008166D0" w:rsidRPr="00C95145" w:rsidRDefault="00294CFB" w:rsidP="00C9514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Halten sie dort einen Mindestabstand von 1.50 Meter und tragen Sie bitte eine Maske.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Aufgrund der Baumaßnahmen kommen Sie anderen Eltern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lastRenderedPageBreak/>
        <w:t>beim Abgeben/Abholen und dem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Verlassen der Eingangstür eventuell zu Nahe.</w:t>
      </w:r>
    </w:p>
    <w:p w:rsidR="00294CFB" w:rsidRPr="00C95145" w:rsidRDefault="00BF38BE" w:rsidP="00C9514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Folgen sie der</w:t>
      </w:r>
      <w:r w:rsidR="00294CFB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Wege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l</w:t>
      </w:r>
      <w:r w:rsidR="00294CFB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eitung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und</w:t>
      </w:r>
      <w:r w:rsidR="00294CFB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–</w:t>
      </w:r>
      <w:proofErr w:type="spellStart"/>
      <w:r w:rsidR="00294CFB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kennzeichnung</w:t>
      </w:r>
      <w:proofErr w:type="spellEnd"/>
      <w:r w:rsidR="00294CFB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, halten Sie sich bitte daran.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Vor der Kita stehend links ist der </w:t>
      </w:r>
      <w:proofErr w:type="spellStart"/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Zuweg</w:t>
      </w:r>
      <w:proofErr w:type="spellEnd"/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mit Abstandskennzeichnung, nach rechts verlassen Sie die Kita.</w:t>
      </w:r>
    </w:p>
    <w:p w:rsidR="00294CFB" w:rsidRPr="00C95145" w:rsidRDefault="00294CFB" w:rsidP="00C9514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Ein Kind das sich an der Eingangstür nicht löst, z.B. </w:t>
      </w:r>
      <w:r w:rsidR="00875FE5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aufgrund seines Alters, dürfen S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ie nach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einem missglückten Übergabeversuch in die Kita hinein begleiten. Aber auch in diesem Falle</w:t>
      </w:r>
    </w:p>
    <w:p w:rsidR="00294CFB" w:rsidRPr="00C95145" w:rsidRDefault="00294CFB" w:rsidP="006C2125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nur mit Mundschutz und wir bitten Sie die bereitgestellte Händedesinfektion dafür zu benutzen.</w:t>
      </w:r>
    </w:p>
    <w:p w:rsidR="00294CFB" w:rsidRPr="00C95145" w:rsidRDefault="00294CFB" w:rsidP="00C9514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Die Erzieherinnen tragen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nur bei der Übergabe der Kinder einen Mundschutz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.</w:t>
      </w:r>
    </w:p>
    <w:p w:rsidR="00294CFB" w:rsidRPr="00C95145" w:rsidRDefault="00294CFB" w:rsidP="00C9514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Waschen Sie getragene Kleidung der Kinder mindestens bei 60° und waschen sie den Kindern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Gesicht und Hände nach dem Kita-Besuch mit Ihrer üblichen Spenderseife. Bitte verwenden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Sie bei Kindern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de-DE"/>
        </w:rPr>
        <w:t>kein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Desinfektionsmittel.</w:t>
      </w:r>
      <w:r w:rsidR="00875FE5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Anbei befindet sich eine Anleitung zum richtigen Händewaschen.</w:t>
      </w:r>
    </w:p>
    <w:p w:rsidR="00294CFB" w:rsidRPr="00C95145" w:rsidRDefault="00294CFB" w:rsidP="00C9514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Zum Schlafen in der Kita ist ein Kuscheltier zulässig, aber bitte geben Sie sonst keine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Spielzeuge mit.</w:t>
      </w:r>
    </w:p>
    <w:p w:rsidR="008166D0" w:rsidRPr="00C95145" w:rsidRDefault="00294CFB" w:rsidP="00C9514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Die Kinder erhalten, sofern sie sich über die Mittagszeit in der Kita aufhalten, ein warmes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Mittagessen, entweder durch die Firma </w:t>
      </w:r>
      <w:proofErr w:type="spellStart"/>
      <w:r w:rsidR="006C212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xy</w:t>
      </w:r>
      <w:proofErr w:type="spellEnd"/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oder von unserer Hauswirtschaftskraft. Für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den Monat Mai und bis auf Weiteres, werden wir die an die Kinder ausgegebenen Essen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einzeln erfassen.</w:t>
      </w:r>
      <w:r w:rsidR="008166D0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Kindern, die angemeldet waren und die Kita nicht besuchen konnten, wird das bestellte Essen dennoch in Rechnung gestellt.</w:t>
      </w: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p w:rsidR="00294CFB" w:rsidRPr="00C95145" w:rsidRDefault="00294CFB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de-DE"/>
        </w:rPr>
        <w:t>Ganz wichtig:</w:t>
      </w: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de-DE"/>
        </w:rPr>
      </w:pPr>
    </w:p>
    <w:p w:rsidR="00294CFB" w:rsidRPr="006C2125" w:rsidRDefault="00294CFB" w:rsidP="006C2125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eastAsia="de-DE"/>
        </w:rPr>
      </w:pPr>
      <w:r w:rsidRPr="006C2125">
        <w:rPr>
          <w:rFonts w:ascii="Arial" w:hAnsi="Arial" w:cs="Arial"/>
          <w:b/>
          <w:bCs/>
          <w:color w:val="FF0000"/>
          <w:sz w:val="24"/>
          <w:szCs w:val="24"/>
          <w:lang w:eastAsia="de-DE"/>
        </w:rPr>
        <w:t>Wir nehmen nur absolut gesunde Kinder an.</w:t>
      </w:r>
    </w:p>
    <w:p w:rsidR="00294CFB" w:rsidRPr="006C2125" w:rsidRDefault="00294CFB" w:rsidP="006C2125">
      <w:pPr>
        <w:autoSpaceDE w:val="0"/>
        <w:autoSpaceDN w:val="0"/>
        <w:adjustRightInd w:val="0"/>
        <w:spacing w:after="0" w:line="240" w:lineRule="auto"/>
        <w:ind w:left="709" w:hanging="1"/>
        <w:rPr>
          <w:rFonts w:ascii="Arial" w:hAnsi="Arial" w:cs="Arial"/>
          <w:bCs/>
          <w:color w:val="000000"/>
          <w:sz w:val="24"/>
          <w:szCs w:val="24"/>
          <w:lang w:eastAsia="de-DE"/>
        </w:rPr>
      </w:pPr>
      <w:r w:rsidRPr="006C2125">
        <w:rPr>
          <w:rFonts w:ascii="Arial" w:hAnsi="Arial" w:cs="Arial"/>
          <w:bCs/>
          <w:color w:val="000000"/>
          <w:sz w:val="24"/>
          <w:szCs w:val="24"/>
          <w:lang w:eastAsia="de-DE"/>
        </w:rPr>
        <w:t>Die Erzieherinnen dürfen Kinder bei der Übergabe abweisen oder Sie anrufen, um ein Kind</w:t>
      </w:r>
      <w:r w:rsidR="008166D0" w:rsidRPr="006C2125">
        <w:rPr>
          <w:rFonts w:ascii="Arial" w:hAnsi="Arial" w:cs="Arial"/>
          <w:bCs/>
          <w:color w:val="000000"/>
          <w:sz w:val="24"/>
          <w:szCs w:val="24"/>
          <w:lang w:eastAsia="de-DE"/>
        </w:rPr>
        <w:t xml:space="preserve"> </w:t>
      </w:r>
      <w:r w:rsidRPr="006C2125">
        <w:rPr>
          <w:rFonts w:ascii="Arial" w:hAnsi="Arial" w:cs="Arial"/>
          <w:bCs/>
          <w:color w:val="000000"/>
          <w:sz w:val="24"/>
          <w:szCs w:val="24"/>
          <w:lang w:eastAsia="de-DE"/>
        </w:rPr>
        <w:t>mit respiratorischen Auffälligkeiten (</w:t>
      </w:r>
      <w:r w:rsidR="00C70018">
        <w:rPr>
          <w:rFonts w:ascii="Arial" w:hAnsi="Arial" w:cs="Arial"/>
          <w:bCs/>
          <w:color w:val="000000"/>
          <w:sz w:val="24"/>
          <w:szCs w:val="24"/>
          <w:lang w:eastAsia="de-DE"/>
        </w:rPr>
        <w:t xml:space="preserve">Fieber, </w:t>
      </w:r>
      <w:r w:rsidRPr="006C2125">
        <w:rPr>
          <w:rFonts w:ascii="Arial" w:hAnsi="Arial" w:cs="Arial"/>
          <w:bCs/>
          <w:color w:val="000000"/>
          <w:sz w:val="24"/>
          <w:szCs w:val="24"/>
          <w:lang w:eastAsia="de-DE"/>
        </w:rPr>
        <w:t>Schnupfen, Husten, auch Halsweh...) abholen zu lassen.</w:t>
      </w:r>
      <w:r w:rsidR="006C2125" w:rsidRPr="006C2125">
        <w:rPr>
          <w:rFonts w:ascii="Arial" w:hAnsi="Arial" w:cs="Arial"/>
          <w:bCs/>
          <w:color w:val="000000"/>
          <w:sz w:val="24"/>
          <w:szCs w:val="24"/>
          <w:lang w:eastAsia="de-DE"/>
        </w:rPr>
        <w:br/>
      </w:r>
      <w:r w:rsidRPr="006C2125">
        <w:rPr>
          <w:rFonts w:ascii="Arial" w:hAnsi="Arial" w:cs="Arial"/>
          <w:bCs/>
          <w:color w:val="000000"/>
          <w:sz w:val="24"/>
          <w:szCs w:val="24"/>
          <w:lang w:eastAsia="de-DE"/>
        </w:rPr>
        <w:t>Wenn Ihr Kind an einer Allergie leidet, bring</w:t>
      </w:r>
      <w:bookmarkStart w:id="0" w:name="_GoBack"/>
      <w:bookmarkEnd w:id="0"/>
      <w:r w:rsidRPr="006C2125">
        <w:rPr>
          <w:rFonts w:ascii="Arial" w:hAnsi="Arial" w:cs="Arial"/>
          <w:bCs/>
          <w:color w:val="000000"/>
          <w:sz w:val="24"/>
          <w:szCs w:val="24"/>
          <w:lang w:eastAsia="de-DE"/>
        </w:rPr>
        <w:t>en Sie uns bitte eine aktuelle ärztliche</w:t>
      </w:r>
      <w:r w:rsidR="008166D0" w:rsidRPr="006C2125">
        <w:rPr>
          <w:rFonts w:ascii="Arial" w:hAnsi="Arial" w:cs="Arial"/>
          <w:bCs/>
          <w:color w:val="000000"/>
          <w:sz w:val="24"/>
          <w:szCs w:val="24"/>
          <w:lang w:eastAsia="de-DE"/>
        </w:rPr>
        <w:t xml:space="preserve"> </w:t>
      </w:r>
      <w:r w:rsidRPr="006C2125">
        <w:rPr>
          <w:rFonts w:ascii="Arial" w:hAnsi="Arial" w:cs="Arial"/>
          <w:bCs/>
          <w:color w:val="000000"/>
          <w:sz w:val="24"/>
          <w:szCs w:val="24"/>
          <w:lang w:eastAsia="de-DE"/>
        </w:rPr>
        <w:t>Bescheinigung mit.</w:t>
      </w:r>
    </w:p>
    <w:p w:rsidR="00294CFB" w:rsidRDefault="000F15F0" w:rsidP="002D0F1D">
      <w:pPr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b/>
          <w:bCs/>
          <w:color w:val="FF0000"/>
          <w:sz w:val="24"/>
          <w:szCs w:val="24"/>
          <w:u w:val="single"/>
          <w:lang w:eastAsia="de-DE"/>
        </w:rPr>
      </w:pPr>
      <w:r w:rsidRPr="00C95145">
        <w:rPr>
          <w:rFonts w:ascii="Arial" w:hAnsi="Arial" w:cs="Arial"/>
          <w:b/>
          <w:bCs/>
          <w:color w:val="FF0000"/>
          <w:sz w:val="24"/>
          <w:szCs w:val="24"/>
          <w:u w:val="single"/>
          <w:lang w:eastAsia="de-DE"/>
        </w:rPr>
        <w:t>Auch:</w:t>
      </w:r>
      <w:r w:rsidR="002D0F1D">
        <w:rPr>
          <w:rFonts w:ascii="Arial" w:hAnsi="Arial" w:cs="Arial"/>
          <w:b/>
          <w:bCs/>
          <w:color w:val="FF0000"/>
          <w:sz w:val="24"/>
          <w:szCs w:val="24"/>
          <w:u w:val="single"/>
          <w:lang w:eastAsia="de-DE"/>
        </w:rPr>
        <w:tab/>
      </w:r>
      <w:r w:rsidR="00294CFB" w:rsidRPr="00C95145">
        <w:rPr>
          <w:rFonts w:ascii="Arial" w:hAnsi="Arial" w:cs="Arial"/>
          <w:b/>
          <w:bCs/>
          <w:color w:val="FF0000"/>
          <w:sz w:val="24"/>
          <w:szCs w:val="24"/>
          <w:u w:val="single"/>
          <w:lang w:eastAsia="de-DE"/>
        </w:rPr>
        <w:t xml:space="preserve">Wenn sich in Ihrem Haushalt eine Person mit respiratorischen Symptomen befindet, </w:t>
      </w:r>
      <w:r w:rsidR="008166D0" w:rsidRPr="00C95145">
        <w:rPr>
          <w:rFonts w:ascii="Arial" w:hAnsi="Arial" w:cs="Arial"/>
          <w:b/>
          <w:bCs/>
          <w:color w:val="FF0000"/>
          <w:sz w:val="24"/>
          <w:szCs w:val="24"/>
          <w:u w:val="single"/>
          <w:lang w:eastAsia="de-DE"/>
        </w:rPr>
        <w:t xml:space="preserve">darf Ihr Kind </w:t>
      </w:r>
      <w:r w:rsidR="00294CFB" w:rsidRPr="00C95145">
        <w:rPr>
          <w:rFonts w:ascii="Arial" w:hAnsi="Arial" w:cs="Arial"/>
          <w:b/>
          <w:bCs/>
          <w:color w:val="FF0000"/>
          <w:sz w:val="24"/>
          <w:szCs w:val="24"/>
          <w:u w:val="single"/>
          <w:lang w:eastAsia="de-DE"/>
        </w:rPr>
        <w:t>die Kita</w:t>
      </w:r>
      <w:r w:rsidR="008166D0" w:rsidRPr="00C95145">
        <w:rPr>
          <w:rFonts w:ascii="Arial" w:hAnsi="Arial" w:cs="Arial"/>
          <w:b/>
          <w:bCs/>
          <w:color w:val="FF0000"/>
          <w:sz w:val="24"/>
          <w:szCs w:val="24"/>
          <w:u w:val="single"/>
          <w:lang w:eastAsia="de-DE"/>
        </w:rPr>
        <w:t xml:space="preserve"> nicht besuchen</w:t>
      </w:r>
      <w:r w:rsidR="00294CFB" w:rsidRPr="00C95145">
        <w:rPr>
          <w:rFonts w:ascii="Arial" w:hAnsi="Arial" w:cs="Arial"/>
          <w:b/>
          <w:bCs/>
          <w:color w:val="FF0000"/>
          <w:sz w:val="24"/>
          <w:szCs w:val="24"/>
          <w:u w:val="single"/>
          <w:lang w:eastAsia="de-DE"/>
        </w:rPr>
        <w:t>.</w:t>
      </w:r>
    </w:p>
    <w:p w:rsidR="006C2125" w:rsidRPr="00C95145" w:rsidRDefault="006C2125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  <w:lang w:eastAsia="de-DE"/>
        </w:rPr>
      </w:pPr>
    </w:p>
    <w:p w:rsidR="006C2125" w:rsidRPr="002D0F1D" w:rsidRDefault="00294CFB" w:rsidP="006C2125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eastAsia="de-DE"/>
        </w:rPr>
      </w:pPr>
      <w:r w:rsidRPr="002D0F1D">
        <w:rPr>
          <w:rFonts w:ascii="Arial" w:hAnsi="Arial" w:cs="Arial"/>
          <w:b/>
          <w:bCs/>
          <w:color w:val="FF0000"/>
          <w:sz w:val="24"/>
          <w:szCs w:val="24"/>
          <w:lang w:eastAsia="de-DE"/>
        </w:rPr>
        <w:t>Bitte melden Sie Kinder nur für Zeiten an, in denen Sie keine andere Betreuung</w:t>
      </w:r>
      <w:r w:rsidR="000F15F0" w:rsidRPr="002D0F1D">
        <w:rPr>
          <w:rFonts w:ascii="Arial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r w:rsidRPr="002D0F1D">
        <w:rPr>
          <w:rFonts w:ascii="Arial" w:hAnsi="Arial" w:cs="Arial"/>
          <w:b/>
          <w:bCs/>
          <w:color w:val="FF0000"/>
          <w:sz w:val="24"/>
          <w:szCs w:val="24"/>
          <w:lang w:eastAsia="de-DE"/>
        </w:rPr>
        <w:t>organisieren können.</w:t>
      </w:r>
    </w:p>
    <w:p w:rsidR="00294CFB" w:rsidRPr="006C2125" w:rsidRDefault="00041B5E" w:rsidP="006C2125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color w:val="00B050"/>
          <w:szCs w:val="24"/>
          <w:lang w:eastAsia="de-DE"/>
        </w:rPr>
      </w:pPr>
      <w:r w:rsidRPr="002D0F1D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Halten sie sich an die von Ihn</w:t>
      </w:r>
      <w:r w:rsidR="006C2125" w:rsidRPr="002D0F1D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en an uns übermittelten Zeiten.</w:t>
      </w:r>
      <w:r w:rsidR="006C2125" w:rsidRPr="002D0F1D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br/>
      </w:r>
      <w:r w:rsidRPr="002D0F1D">
        <w:rPr>
          <w:rFonts w:ascii="Arial" w:hAnsi="Arial" w:cs="Arial"/>
          <w:b/>
          <w:bCs/>
          <w:color w:val="00B050"/>
          <w:sz w:val="24"/>
          <w:szCs w:val="24"/>
          <w:lang w:eastAsia="de-DE"/>
        </w:rPr>
        <w:t>Bringen und holen Sie die Kinder pünktlich.</w:t>
      </w:r>
      <w:r w:rsidR="006C2125" w:rsidRPr="002D0F1D">
        <w:rPr>
          <w:rFonts w:ascii="Arial" w:hAnsi="Arial" w:cs="Arial"/>
          <w:b/>
          <w:bCs/>
          <w:color w:val="00B050"/>
          <w:sz w:val="24"/>
          <w:szCs w:val="24"/>
          <w:lang w:eastAsia="de-DE"/>
        </w:rPr>
        <w:br/>
      </w:r>
    </w:p>
    <w:p w:rsidR="006C2125" w:rsidRPr="002D0F1D" w:rsidRDefault="00294CFB" w:rsidP="006C2125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Noch kann niemand vorhersehen, wie sich die Lockerungen auswirken werden </w:t>
      </w:r>
      <w:r w:rsidRPr="006C2125">
        <w:rPr>
          <w:rFonts w:ascii="Arial" w:hAnsi="Arial" w:cs="Arial"/>
          <w:bCs/>
          <w:color w:val="000000"/>
          <w:sz w:val="24"/>
          <w:szCs w:val="24"/>
          <w:lang w:eastAsia="de-DE"/>
        </w:rPr>
        <w:t>und ob eine</w:t>
      </w:r>
      <w:r w:rsidR="008166D0" w:rsidRPr="006C2125">
        <w:rPr>
          <w:rFonts w:ascii="Arial" w:hAnsi="Arial" w:cs="Arial"/>
          <w:bCs/>
          <w:color w:val="000000"/>
          <w:sz w:val="24"/>
          <w:szCs w:val="24"/>
          <w:lang w:eastAsia="de-DE"/>
        </w:rPr>
        <w:t xml:space="preserve"> </w:t>
      </w:r>
      <w:r w:rsidRPr="006C2125">
        <w:rPr>
          <w:rFonts w:ascii="Arial" w:hAnsi="Arial" w:cs="Arial"/>
          <w:bCs/>
          <w:color w:val="000000"/>
          <w:sz w:val="24"/>
          <w:szCs w:val="24"/>
          <w:lang w:eastAsia="de-DE"/>
        </w:rPr>
        <w:t>weiter Infektionswelle erfolgt.</w:t>
      </w:r>
    </w:p>
    <w:p w:rsidR="00294CFB" w:rsidRPr="002D0F1D" w:rsidRDefault="00294CFB" w:rsidP="006C2125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sz w:val="24"/>
          <w:szCs w:val="24"/>
          <w:lang w:eastAsia="de-DE"/>
        </w:rPr>
      </w:pPr>
      <w:r w:rsidRPr="002D0F1D">
        <w:rPr>
          <w:rFonts w:ascii="Arial" w:hAnsi="Arial" w:cs="Arial"/>
          <w:bCs/>
          <w:sz w:val="24"/>
          <w:szCs w:val="24"/>
          <w:lang w:eastAsia="de-DE"/>
        </w:rPr>
        <w:t>Jeder Einzelne ist aufgefordert mitzuhelfen das Virus zu</w:t>
      </w:r>
      <w:r w:rsidR="008166D0" w:rsidRPr="002D0F1D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 w:rsidRPr="002D0F1D">
        <w:rPr>
          <w:rFonts w:ascii="Arial" w:hAnsi="Arial" w:cs="Arial"/>
          <w:bCs/>
          <w:sz w:val="24"/>
          <w:szCs w:val="24"/>
          <w:lang w:eastAsia="de-DE"/>
        </w:rPr>
        <w:t>kontrollieren. Lockerungen bedeuten nicht, dass es weniger vorhanden wäre.</w:t>
      </w:r>
    </w:p>
    <w:p w:rsidR="00294CFB" w:rsidRPr="002D0F1D" w:rsidRDefault="00294CFB" w:rsidP="006C2125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  <w:lang w:eastAsia="de-DE"/>
        </w:rPr>
      </w:pPr>
      <w:r w:rsidRPr="002D0F1D">
        <w:rPr>
          <w:rFonts w:ascii="Arial" w:hAnsi="Arial" w:cs="Arial"/>
          <w:bCs/>
          <w:sz w:val="24"/>
          <w:szCs w:val="24"/>
          <w:lang w:eastAsia="de-DE"/>
        </w:rPr>
        <w:t>Innerhalb der Kita, siehe oben, ist eine Ansteckung extrem erhöht. Auch wenn der</w:t>
      </w:r>
      <w:r w:rsidR="008166D0" w:rsidRPr="002D0F1D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 w:rsidRPr="002D0F1D">
        <w:rPr>
          <w:rFonts w:ascii="Arial" w:hAnsi="Arial" w:cs="Arial"/>
          <w:bCs/>
          <w:sz w:val="24"/>
          <w:szCs w:val="24"/>
          <w:lang w:eastAsia="de-DE"/>
        </w:rPr>
        <w:t>Krankheitsverlauf</w:t>
      </w:r>
      <w:r w:rsidRPr="002D0F1D">
        <w:rPr>
          <w:rFonts w:ascii="Arial" w:hAnsi="Arial" w:cs="Arial"/>
          <w:b/>
          <w:bCs/>
          <w:sz w:val="24"/>
          <w:szCs w:val="24"/>
          <w:lang w:eastAsia="de-DE"/>
        </w:rPr>
        <w:t xml:space="preserve"> bei Kindern eventuell als schwach eingeschätzt wird, tragen diese das</w:t>
      </w:r>
      <w:r w:rsidR="008166D0" w:rsidRPr="002D0F1D">
        <w:rPr>
          <w:rFonts w:ascii="Arial" w:hAnsi="Arial" w:cs="Arial"/>
          <w:b/>
          <w:bCs/>
          <w:sz w:val="24"/>
          <w:szCs w:val="24"/>
          <w:lang w:eastAsia="de-DE"/>
        </w:rPr>
        <w:t xml:space="preserve"> </w:t>
      </w:r>
      <w:r w:rsidRPr="002D0F1D">
        <w:rPr>
          <w:rFonts w:ascii="Arial" w:hAnsi="Arial" w:cs="Arial"/>
          <w:b/>
          <w:bCs/>
          <w:sz w:val="24"/>
          <w:szCs w:val="24"/>
          <w:lang w:eastAsia="de-DE"/>
        </w:rPr>
        <w:t>Virus dennoch in die jeweiligen Familien.</w:t>
      </w:r>
    </w:p>
    <w:p w:rsidR="006C2125" w:rsidRPr="002D0F1D" w:rsidRDefault="006C2125" w:rsidP="006C2125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294CFB" w:rsidRPr="006C2125" w:rsidRDefault="00294CFB" w:rsidP="006C2125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6C212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lastRenderedPageBreak/>
        <w:t>Weiter</w:t>
      </w:r>
      <w:r w:rsidR="006C212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e</w:t>
      </w:r>
      <w:r w:rsidRPr="006C212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Verhaltensanweisungen können folgen.</w:t>
      </w: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p w:rsidR="00294CFB" w:rsidRPr="00C95145" w:rsidRDefault="00294CFB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Bitte haben Sie Verständnis dafür, dass wir eine Notbetreuung beenden, falls Sie sich </w:t>
      </w:r>
      <w:r w:rsidRPr="002D0F1D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de-DE"/>
        </w:rPr>
        <w:t>nicht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an</w:t>
      </w:r>
      <w:r w:rsidR="006C212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die Vorgaben halten.</w:t>
      </w: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p w:rsidR="00294CFB" w:rsidRPr="00C95145" w:rsidRDefault="00294CFB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Bitte bringen Sie dieses Schreiben (2-fach an Sie ausgehändigt) einmal unterschrieben,</w:t>
      </w:r>
      <w:r w:rsidR="00852A36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umgehend, beim nächsten Kita-Kontakt, zurück.</w:t>
      </w: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p w:rsidR="00294CFB" w:rsidRPr="00C95145" w:rsidRDefault="000F15F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Wir bedanken uns für I</w:t>
      </w:r>
      <w:r w:rsidR="00294CFB"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hre Mithilfe</w:t>
      </w:r>
    </w:p>
    <w:p w:rsidR="00294CFB" w:rsidRPr="00C95145" w:rsidRDefault="00294CFB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Das Team der Kita </w:t>
      </w:r>
      <w:r w:rsidR="006C212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X</w:t>
      </w: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p w:rsidR="008166D0" w:rsidRPr="00C95145" w:rsidRDefault="000F15F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________________________</w:t>
      </w:r>
    </w:p>
    <w:p w:rsidR="00294CFB" w:rsidRPr="00C95145" w:rsidRDefault="00294CFB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  <w:r w:rsidRPr="00C95145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>Unterschrift Leitung</w:t>
      </w: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p w:rsidR="008166D0" w:rsidRPr="00C95145" w:rsidRDefault="008166D0" w:rsidP="0029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77"/>
        <w:gridCol w:w="5665"/>
      </w:tblGrid>
      <w:tr w:rsidR="00852A36" w:rsidTr="00852A36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:rsidR="00852A36" w:rsidRDefault="00852A36" w:rsidP="00294C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9514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52A36" w:rsidRDefault="00852A36" w:rsidP="00294C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65" w:type="dxa"/>
            <w:tcBorders>
              <w:left w:val="nil"/>
              <w:bottom w:val="nil"/>
              <w:right w:val="nil"/>
            </w:tcBorders>
          </w:tcPr>
          <w:p w:rsidR="00852A36" w:rsidRDefault="00852A36" w:rsidP="00294C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9514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Unterschrift 1. Sorgeberechtigter</w:t>
            </w:r>
          </w:p>
        </w:tc>
      </w:tr>
      <w:tr w:rsidR="00852A36" w:rsidTr="00852A36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A36" w:rsidRPr="00C95145" w:rsidRDefault="00852A36" w:rsidP="00294C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52A36" w:rsidRDefault="00852A36" w:rsidP="00294C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A36" w:rsidRPr="00C95145" w:rsidRDefault="00852A36" w:rsidP="00294C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852A36" w:rsidTr="00852A36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A36" w:rsidRDefault="00852A36" w:rsidP="00294C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9514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52A36" w:rsidRDefault="00852A36" w:rsidP="00294C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A36" w:rsidRDefault="00852A36" w:rsidP="00294C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9514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Unterschrift 2.Sorgeberechtigter</w:t>
            </w:r>
          </w:p>
        </w:tc>
      </w:tr>
    </w:tbl>
    <w:p w:rsidR="00AC71E9" w:rsidRPr="00C95145" w:rsidRDefault="00AC71E9" w:rsidP="00294CFB">
      <w:pPr>
        <w:rPr>
          <w:rFonts w:ascii="Arial" w:hAnsi="Arial" w:cs="Arial"/>
          <w:b/>
          <w:sz w:val="24"/>
          <w:szCs w:val="24"/>
        </w:rPr>
      </w:pPr>
    </w:p>
    <w:sectPr w:rsidR="00AC71E9" w:rsidRPr="00C9514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1D" w:rsidRDefault="002D0F1D" w:rsidP="006C2125">
      <w:pPr>
        <w:spacing w:after="0" w:line="240" w:lineRule="auto"/>
      </w:pPr>
      <w:r>
        <w:separator/>
      </w:r>
    </w:p>
  </w:endnote>
  <w:endnote w:type="continuationSeparator" w:id="0">
    <w:p w:rsidR="002D0F1D" w:rsidRDefault="002D0F1D" w:rsidP="006C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1D" w:rsidRDefault="002D0F1D" w:rsidP="006C2125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70018">
      <w:rPr>
        <w:b/>
        <w:bCs/>
        <w:noProof/>
      </w:rPr>
      <w:t>3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70018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1D" w:rsidRDefault="002D0F1D" w:rsidP="006C2125">
      <w:pPr>
        <w:spacing w:after="0" w:line="240" w:lineRule="auto"/>
      </w:pPr>
      <w:r>
        <w:separator/>
      </w:r>
    </w:p>
  </w:footnote>
  <w:footnote w:type="continuationSeparator" w:id="0">
    <w:p w:rsidR="002D0F1D" w:rsidRDefault="002D0F1D" w:rsidP="006C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1D" w:rsidRPr="002D0F1D" w:rsidRDefault="002D0F1D" w:rsidP="002D0F1D">
    <w:pPr>
      <w:pStyle w:val="IntensivesZitat"/>
      <w:spacing w:before="120" w:after="120" w:line="240" w:lineRule="auto"/>
      <w:ind w:left="0" w:right="141"/>
      <w:rPr>
        <w:sz w:val="24"/>
        <w:szCs w:val="24"/>
      </w:rPr>
    </w:pPr>
    <w:r w:rsidRPr="002D0F1D">
      <w:rPr>
        <w:sz w:val="24"/>
        <w:szCs w:val="24"/>
      </w:rPr>
      <w:t>Corona-Elternbrief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672"/>
    <w:multiLevelType w:val="hybridMultilevel"/>
    <w:tmpl w:val="80326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5070"/>
    <w:multiLevelType w:val="hybridMultilevel"/>
    <w:tmpl w:val="0B96F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45B67"/>
    <w:multiLevelType w:val="hybridMultilevel"/>
    <w:tmpl w:val="A9DE2A06"/>
    <w:lvl w:ilvl="0" w:tplc="1BCCB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405B"/>
    <w:multiLevelType w:val="hybridMultilevel"/>
    <w:tmpl w:val="470E6F3E"/>
    <w:lvl w:ilvl="0" w:tplc="F5C88ADA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315F4"/>
    <w:multiLevelType w:val="hybridMultilevel"/>
    <w:tmpl w:val="AE8A69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54F5A"/>
    <w:multiLevelType w:val="hybridMultilevel"/>
    <w:tmpl w:val="84CE74B8"/>
    <w:lvl w:ilvl="0" w:tplc="45204AA8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5ECE"/>
    <w:multiLevelType w:val="hybridMultilevel"/>
    <w:tmpl w:val="80B8A6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FB"/>
    <w:rsid w:val="00041B5E"/>
    <w:rsid w:val="000F15F0"/>
    <w:rsid w:val="001A155C"/>
    <w:rsid w:val="00294CFB"/>
    <w:rsid w:val="002D0F1D"/>
    <w:rsid w:val="004C78BC"/>
    <w:rsid w:val="006C2125"/>
    <w:rsid w:val="00797316"/>
    <w:rsid w:val="008166D0"/>
    <w:rsid w:val="008362E3"/>
    <w:rsid w:val="00852A36"/>
    <w:rsid w:val="00875FE5"/>
    <w:rsid w:val="009524FA"/>
    <w:rsid w:val="00996302"/>
    <w:rsid w:val="00AC71E9"/>
    <w:rsid w:val="00AE2314"/>
    <w:rsid w:val="00B45712"/>
    <w:rsid w:val="00BE0FF0"/>
    <w:rsid w:val="00BF38BE"/>
    <w:rsid w:val="00C70018"/>
    <w:rsid w:val="00C95145"/>
    <w:rsid w:val="00D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7149"/>
  <w15:docId w15:val="{5A7BAB14-C268-4233-A0E6-94D77A63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155C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0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514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21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C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2125"/>
    <w:rPr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21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2125"/>
    <w:rPr>
      <w:i/>
      <w:iCs/>
      <w:color w:val="4F81BD" w:themeColor="accent1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0F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ellenraster">
    <w:name w:val="Table Grid"/>
    <w:basedOn w:val="NormaleTabelle"/>
    <w:uiPriority w:val="59"/>
    <w:rsid w:val="00852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BEB9CB96.dotm</Template>
  <TotalTime>0</TotalTime>
  <Pages>3</Pages>
  <Words>718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Verbandsgemeinde Enkenbach-Alsenborn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Leitung</dc:creator>
  <cp:lastModifiedBy>a451600</cp:lastModifiedBy>
  <cp:revision>3</cp:revision>
  <cp:lastPrinted>2020-05-04T07:21:00Z</cp:lastPrinted>
  <dcterms:created xsi:type="dcterms:W3CDTF">2020-05-04T13:17:00Z</dcterms:created>
  <dcterms:modified xsi:type="dcterms:W3CDTF">2020-05-26T09:30:00Z</dcterms:modified>
</cp:coreProperties>
</file>